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37-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rstellung Gehweg Frankfurter Straße in Lingen (Ems)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Herstellung eines Gehweges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